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F2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E155F1">
        <w:rPr>
          <w:b/>
        </w:rPr>
        <w:t>O conveys to A for so long as no alcoholic beverages are consumed on the premises.</w:t>
      </w:r>
    </w:p>
    <w:p w:rsidR="00F3682A" w:rsidRDefault="00F3682A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Fee</w:t>
      </w:r>
      <w:r w:rsidR="00565BC5">
        <w:rPr>
          <w:b/>
        </w:rPr>
        <w:t xml:space="preserve"> simple</w:t>
      </w:r>
      <w:r w:rsidRPr="00E155F1">
        <w:rPr>
          <w:b/>
        </w:rPr>
        <w:t xml:space="preserve"> determinable in A. Possibility of reverter in O.</w:t>
      </w:r>
    </w:p>
    <w:p w:rsidR="00565BC5" w:rsidRDefault="00565B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NOT a fee simple on condition subsequent – language:</w:t>
      </w:r>
    </w:p>
    <w:p w:rsidR="00565BC5" w:rsidRDefault="00565B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O’s possibility of reverter is automatic </w:t>
      </w:r>
      <w:proofErr w:type="gramStart"/>
      <w:r>
        <w:rPr>
          <w:b/>
        </w:rPr>
        <w:t xml:space="preserve">– </w:t>
      </w:r>
      <w:r w:rsidR="00D45F4F">
        <w:rPr>
          <w:b/>
        </w:rPr>
        <w:t xml:space="preserve"> A</w:t>
      </w:r>
      <w:proofErr w:type="gramEnd"/>
      <w:r w:rsidR="00D45F4F">
        <w:rPr>
          <w:b/>
        </w:rPr>
        <w:t xml:space="preserve"> possibility of reverter CAN be sold.</w:t>
      </w:r>
    </w:p>
    <w:p w:rsidR="00565BC5" w:rsidRDefault="00565B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NOT a reversion – Reversion goes with  a Life Estate:</w:t>
      </w:r>
    </w:p>
    <w:p w:rsidR="00565BC5" w:rsidRPr="00E155F1" w:rsidRDefault="00565B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Together, O and A could convey a Fee Simple Absolute to C.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A, owning Blackacre in fee simple, conveys it to B and his heirs, on the express condition that the premises are never to be used by B for the sale of liquor and in the event that they are so used, then A or her heirs may enter and terminate the estate hereby conveyed.</w:t>
      </w:r>
    </w:p>
    <w:p w:rsidR="00F3682A" w:rsidRDefault="00F3682A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Fee simple on Condition Subsequent in B. Power of termination in A.</w:t>
      </w:r>
    </w:p>
    <w:p w:rsidR="00565BC5" w:rsidRDefault="00565B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Why is B’s interest not a fee simple determinable? </w:t>
      </w:r>
    </w:p>
    <w:p w:rsidR="00565BC5" w:rsidRDefault="00565BC5" w:rsidP="00565B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key is that A’s future interest (power of termination) is NOT automatic – A must take some action to terminate the estate.</w:t>
      </w:r>
    </w:p>
    <w:p w:rsidR="00565BC5" w:rsidRDefault="00565BC5" w:rsidP="00565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interest do B’s heirs have?</w:t>
      </w:r>
    </w:p>
    <w:p w:rsidR="00565BC5" w:rsidRDefault="00565BC5" w:rsidP="00565B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B’s heirs have no interest – “and heirs” is a throwback to old times when you had to use such terms. </w:t>
      </w:r>
    </w:p>
    <w:p w:rsidR="00D45F4F" w:rsidRDefault="00D45F4F" w:rsidP="00D45F4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condition is perpetual – B may leave the estate to whoever he wishes upon his death, but the condition will remain. </w:t>
      </w:r>
    </w:p>
    <w:p w:rsidR="00565BC5" w:rsidRDefault="00565BC5" w:rsidP="00565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 any fee simple on condition subsequent, the language will include something indicating that the grantor must “do” something in order to </w:t>
      </w:r>
      <w:r w:rsidR="00220AF1">
        <w:rPr>
          <w:b/>
        </w:rPr>
        <w:t xml:space="preserve">regain possession. </w:t>
      </w:r>
    </w:p>
    <w:p w:rsidR="00D45F4F" w:rsidRPr="00E155F1" w:rsidRDefault="00D45F4F" w:rsidP="00565B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 power of termination CANNOT be sold during life – it is not alienable.</w:t>
      </w:r>
      <w:r w:rsidR="00FD637B">
        <w:rPr>
          <w:b/>
        </w:rPr>
        <w:t xml:space="preserve"> The law doesn’t want people selling the right to sue. </w:t>
      </w:r>
      <w:r>
        <w:rPr>
          <w:b/>
        </w:rPr>
        <w:t xml:space="preserve"> A power of termination CAN be passed through inheritance.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O conveys land to A church; provided, however, that if the premises shall ever cease to be used for church purposes, title shall pass to the American Heart Association.</w:t>
      </w:r>
    </w:p>
    <w:p w:rsidR="00F3682A" w:rsidRDefault="00F3682A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Fee simple subject to executory </w:t>
      </w:r>
      <w:r w:rsidR="00FD637B">
        <w:rPr>
          <w:b/>
        </w:rPr>
        <w:t>interest</w:t>
      </w:r>
      <w:r w:rsidRPr="00E155F1">
        <w:rPr>
          <w:b/>
        </w:rPr>
        <w:t xml:space="preserve"> in A. </w:t>
      </w:r>
      <w:r w:rsidR="00FD637B">
        <w:rPr>
          <w:b/>
        </w:rPr>
        <w:t>Shifting e</w:t>
      </w:r>
      <w:r w:rsidRPr="00E155F1">
        <w:rPr>
          <w:b/>
        </w:rPr>
        <w:t xml:space="preserve">xecutory interest in </w:t>
      </w:r>
      <w:r w:rsidR="008205B1" w:rsidRPr="00E155F1">
        <w:rPr>
          <w:b/>
        </w:rPr>
        <w:t>American Heart Association.</w:t>
      </w:r>
    </w:p>
    <w:p w:rsidR="00FD637B" w:rsidRDefault="00FD637B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Why is the AHA’s interest not a remainder?</w:t>
      </w:r>
    </w:p>
    <w:p w:rsidR="00FD637B" w:rsidRDefault="00FD637B" w:rsidP="00FD637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B/c remainders follow the natural expiration of life estates. </w:t>
      </w:r>
    </w:p>
    <w:p w:rsidR="00FD637B" w:rsidRDefault="00FD637B" w:rsidP="00FD63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Key distinction b/w fee simple determinable and fee simple subject to executory interest?</w:t>
      </w:r>
    </w:p>
    <w:p w:rsidR="00FD637B" w:rsidRPr="00E155F1" w:rsidRDefault="00FD637B" w:rsidP="00FD637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involvement of a 3</w:t>
      </w:r>
      <w:r w:rsidRPr="00FD637B">
        <w:rPr>
          <w:b/>
          <w:vertAlign w:val="superscript"/>
        </w:rPr>
        <w:t>rd</w:t>
      </w:r>
      <w:r>
        <w:rPr>
          <w:b/>
        </w:rPr>
        <w:t xml:space="preserve"> party (Fee simple subject to executory interest).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O, owning land in fee simple, conveys it (</w:t>
      </w:r>
      <w:proofErr w:type="spellStart"/>
      <w:r w:rsidRPr="00E155F1">
        <w:rPr>
          <w:b/>
        </w:rPr>
        <w:t>i</w:t>
      </w:r>
      <w:proofErr w:type="spellEnd"/>
      <w:r w:rsidRPr="00E155F1">
        <w:rPr>
          <w:b/>
        </w:rPr>
        <w:t>) to A for life, or (ii) to A for 99 years.</w:t>
      </w:r>
    </w:p>
    <w:p w:rsidR="00FD637B" w:rsidRDefault="009935B6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(</w:t>
      </w:r>
      <w:proofErr w:type="spellStart"/>
      <w:r w:rsidRPr="00E155F1">
        <w:rPr>
          <w:b/>
        </w:rPr>
        <w:t>i</w:t>
      </w:r>
      <w:proofErr w:type="spellEnd"/>
      <w:r w:rsidRPr="00E155F1">
        <w:rPr>
          <w:b/>
        </w:rPr>
        <w:t>) – Life estate in A. Reversion in O.</w:t>
      </w:r>
      <w:r w:rsidR="00FD637B">
        <w:rPr>
          <w:b/>
        </w:rPr>
        <w:t xml:space="preserve"> </w:t>
      </w:r>
    </w:p>
    <w:p w:rsidR="00F3682A" w:rsidRDefault="00FD637B" w:rsidP="00FD637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Together A and O have fee simple absolute.</w:t>
      </w:r>
    </w:p>
    <w:p w:rsidR="00E24FC5" w:rsidRDefault="00E24FC5" w:rsidP="00E24F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 to A for life, or 10 years, whichever comes </w:t>
      </w:r>
      <w:proofErr w:type="gramStart"/>
      <w:r>
        <w:rPr>
          <w:b/>
        </w:rPr>
        <w:t>first.</w:t>
      </w:r>
      <w:proofErr w:type="gramEnd"/>
    </w:p>
    <w:p w:rsidR="00E24FC5" w:rsidRDefault="00E24FC5" w:rsidP="00E24F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Leasehold estate in A. Reversion in O. </w:t>
      </w:r>
    </w:p>
    <w:p w:rsidR="00E24FC5" w:rsidRPr="00E155F1" w:rsidRDefault="00E24FC5" w:rsidP="00E24F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 life estate is measured by the natural expiration of a person’s life. If the estate could end before the person dies, it is NOT a life estate.</w:t>
      </w:r>
    </w:p>
    <w:p w:rsidR="009935B6" w:rsidRDefault="009935B6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(ii) – </w:t>
      </w:r>
      <w:r w:rsidR="00FD637B">
        <w:rPr>
          <w:b/>
        </w:rPr>
        <w:t>Leasehold estate</w:t>
      </w:r>
      <w:r w:rsidRPr="00E155F1">
        <w:rPr>
          <w:b/>
        </w:rPr>
        <w:t xml:space="preserve"> in A. </w:t>
      </w:r>
      <w:r w:rsidR="00FD637B">
        <w:rPr>
          <w:b/>
        </w:rPr>
        <w:t xml:space="preserve">Reversion in O. </w:t>
      </w:r>
      <w:r w:rsidRPr="00E155F1">
        <w:rPr>
          <w:b/>
        </w:rPr>
        <w:t xml:space="preserve"> </w:t>
      </w:r>
    </w:p>
    <w:p w:rsidR="00FD637B" w:rsidRDefault="00FD637B" w:rsidP="00FD637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At the end of the 99 years, O has reversion.</w:t>
      </w:r>
    </w:p>
    <w:p w:rsidR="00E24FC5" w:rsidRPr="00E155F1" w:rsidRDefault="00E24FC5" w:rsidP="00FD637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lastRenderedPageBreak/>
        <w:t>Any time that an estate terminates at some definite time in the future, it is a leasehold estate.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and on A’s death to B.</w:t>
      </w:r>
    </w:p>
    <w:p w:rsidR="00F3682A" w:rsidRDefault="008205B1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Life estate in A.</w:t>
      </w:r>
      <w:r w:rsidR="00E155F1">
        <w:rPr>
          <w:b/>
        </w:rPr>
        <w:t xml:space="preserve"> Vested R</w:t>
      </w:r>
      <w:r w:rsidRPr="00E155F1">
        <w:rPr>
          <w:b/>
        </w:rPr>
        <w:t xml:space="preserve">emainder in B. </w:t>
      </w:r>
      <w:r w:rsidR="00E24FC5">
        <w:rPr>
          <w:b/>
        </w:rPr>
        <w:t>Nothing in O.</w:t>
      </w:r>
    </w:p>
    <w:p w:rsidR="00E24FC5" w:rsidRDefault="00E24FC5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 B’s</w:t>
      </w:r>
      <w:proofErr w:type="gramEnd"/>
      <w:r>
        <w:rPr>
          <w:b/>
        </w:rPr>
        <w:t xml:space="preserve"> interest a vested remainder?</w:t>
      </w:r>
    </w:p>
    <w:p w:rsidR="00E24FC5" w:rsidRDefault="00E24FC5" w:rsidP="00E24F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It cannot be diminished or taken away, and there is no condition. B does NOT have to survive A. If B dies before A, B’s heirs will get the remainder when A dies.</w:t>
      </w:r>
    </w:p>
    <w:p w:rsidR="00E24FC5" w:rsidRDefault="00E24FC5" w:rsidP="00E24F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Why is this a remainder and not an executory interest?</w:t>
      </w:r>
    </w:p>
    <w:p w:rsidR="00E24FC5" w:rsidRDefault="00E24FC5" w:rsidP="00E24F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 remainder follows the natural expiration of a life estate.</w:t>
      </w:r>
    </w:p>
    <w:p w:rsidR="00E24FC5" w:rsidRPr="00E155F1" w:rsidRDefault="00E24FC5" w:rsidP="00E24F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An executory interest would cut the prior estate short. You could have an executory interest in a life estate, but it would have to be an interest that would cut the life estate short.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then to A’s first-born son in fee. At the time of this disposition, A has no children. Two years later, A has a son, John.</w:t>
      </w:r>
    </w:p>
    <w:p w:rsidR="00F3682A" w:rsidRDefault="001874B4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At time of disposition – Life estate in A. </w:t>
      </w:r>
      <w:r w:rsidR="00C9178B" w:rsidRPr="00E155F1">
        <w:rPr>
          <w:b/>
        </w:rPr>
        <w:t>Contingent remainder in A’s unborn</w:t>
      </w:r>
      <w:r w:rsidR="007C6FDD">
        <w:rPr>
          <w:b/>
        </w:rPr>
        <w:t xml:space="preserve"> first</w:t>
      </w:r>
      <w:r w:rsidR="00C9178B" w:rsidRPr="00E155F1">
        <w:rPr>
          <w:b/>
        </w:rPr>
        <w:t xml:space="preserve"> son. Reversion in O. </w:t>
      </w:r>
    </w:p>
    <w:p w:rsidR="007C6FDD" w:rsidRDefault="007C6FDD" w:rsidP="007C6FD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Why is it a contingent remainder?</w:t>
      </w:r>
    </w:p>
    <w:p w:rsidR="007C6FDD" w:rsidRPr="00E155F1" w:rsidRDefault="007C6FDD" w:rsidP="007C6FD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It is an interest that may never vest – it is in an unborn or unascertained person. </w:t>
      </w:r>
    </w:p>
    <w:p w:rsidR="00C9178B" w:rsidRDefault="00C9178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After John is born – Life estate in A. </w:t>
      </w:r>
      <w:r w:rsidR="00592016">
        <w:rPr>
          <w:b/>
        </w:rPr>
        <w:t>Vested r</w:t>
      </w:r>
      <w:r w:rsidR="0048295E">
        <w:rPr>
          <w:b/>
        </w:rPr>
        <w:t xml:space="preserve">emainder in John. </w:t>
      </w:r>
      <w:r w:rsidR="00592016">
        <w:rPr>
          <w:b/>
        </w:rPr>
        <w:t xml:space="preserve">Nothing in O. </w:t>
      </w:r>
    </w:p>
    <w:p w:rsidR="008C5E45" w:rsidRDefault="00592016" w:rsidP="0059201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Reversion in O is gone, b/c the condition has been met (A had a son).</w:t>
      </w:r>
    </w:p>
    <w:p w:rsidR="008C5E45" w:rsidRDefault="008C5E45" w:rsidP="0059201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If John died before his dad, A, at the end of A’s life, the estate would pass to John’s heirs. </w:t>
      </w:r>
    </w:p>
    <w:p w:rsidR="00592016" w:rsidRPr="00E155F1" w:rsidRDefault="008C5E45" w:rsidP="0059201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Once A dies, John has fee simple absolute. </w:t>
      </w:r>
      <w:r w:rsidR="00592016">
        <w:rPr>
          <w:b/>
        </w:rPr>
        <w:t xml:space="preserve">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 xml:space="preserve">To A for life, and on A’s death to her children in equal shares. At the time of this disposition, A has no children. Suppose two years later a child, Bob, is born to A. Two years later another child, Ray, is born to A. Two years later Bob dies. Shortly thereafter, </w:t>
      </w:r>
      <w:proofErr w:type="gramStart"/>
      <w:r w:rsidRPr="00E155F1">
        <w:rPr>
          <w:b/>
        </w:rPr>
        <w:t>A</w:t>
      </w:r>
      <w:proofErr w:type="gramEnd"/>
      <w:r w:rsidRPr="00E155F1">
        <w:rPr>
          <w:b/>
        </w:rPr>
        <w:t xml:space="preserve"> dies.</w:t>
      </w:r>
    </w:p>
    <w:p w:rsidR="00F3682A" w:rsidRPr="00E155F1" w:rsidRDefault="00C9178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At time of disposition – Life estate in A. Contingent remainder in A’s unborn children. Reversion in O.</w:t>
      </w:r>
    </w:p>
    <w:p w:rsidR="00C9178B" w:rsidRDefault="00CD002C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After Bob’s birth</w:t>
      </w:r>
      <w:r w:rsidR="00C9178B" w:rsidRPr="00E155F1">
        <w:rPr>
          <w:b/>
        </w:rPr>
        <w:t xml:space="preserve"> – Life estate in A. Vested remainder subject to open in Bob. </w:t>
      </w:r>
      <w:r w:rsidR="009652BB">
        <w:rPr>
          <w:b/>
        </w:rPr>
        <w:t xml:space="preserve">Executory interest in unborn children of A. </w:t>
      </w:r>
    </w:p>
    <w:p w:rsidR="009652BB" w:rsidRDefault="009652BB" w:rsidP="009652B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Bob’s interest is vested, but it could be whittled down (if A has more children), so it is a vested remainder subject to open. </w:t>
      </w:r>
    </w:p>
    <w:p w:rsidR="009652BB" w:rsidRDefault="009652BB" w:rsidP="009652B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unborn children’s interest is now executory (rather than contingent remainder, which it was BEFORE any children were born), b/c it will whittle down Bob’s interest.</w:t>
      </w:r>
    </w:p>
    <w:p w:rsidR="009652BB" w:rsidRPr="00E155F1" w:rsidRDefault="009652BB" w:rsidP="009652B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O’s reversion is gone.</w:t>
      </w:r>
    </w:p>
    <w:p w:rsidR="00C9178B" w:rsidRPr="00E155F1" w:rsidRDefault="00CD002C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After Ray’s birth </w:t>
      </w:r>
      <w:r w:rsidR="00C9178B" w:rsidRPr="00E155F1">
        <w:rPr>
          <w:b/>
        </w:rPr>
        <w:t xml:space="preserve">– Life estate in A. Vested remainder subject to open in Bob and Ray. </w:t>
      </w:r>
      <w:r w:rsidR="009652BB">
        <w:rPr>
          <w:b/>
        </w:rPr>
        <w:t xml:space="preserve">Executory interest in A’s unborn children. </w:t>
      </w:r>
    </w:p>
    <w:p w:rsidR="00CD002C" w:rsidRDefault="00CD002C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After Bob dies – Life estate in A. Vested remainder subject to open in Bob’s heirs. Vested remainder subject to open in Ray. </w:t>
      </w:r>
    </w:p>
    <w:p w:rsidR="00C9178B" w:rsidRPr="00E155F1" w:rsidRDefault="00CD002C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Final - Vested remainder in Bob’s heirs. Vested remainder in Ray.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Gift by will from T to my wife, Rowena, for life, and on her death to my children in equal shares. T is survived by Rowena and by three children.</w:t>
      </w:r>
    </w:p>
    <w:p w:rsidR="00F3682A" w:rsidRDefault="00C9178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Life estate in Rowena. </w:t>
      </w:r>
      <w:r w:rsidR="00CE0F6E" w:rsidRPr="00E155F1">
        <w:rPr>
          <w:b/>
        </w:rPr>
        <w:t xml:space="preserve">Vested remainder in the three children. </w:t>
      </w:r>
    </w:p>
    <w:p w:rsidR="00A455F0" w:rsidRDefault="00A455F0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Important to remember about wills – they do NOT become effective until death. (ambulatory document)</w:t>
      </w:r>
    </w:p>
    <w:p w:rsidR="00A455F0" w:rsidRDefault="00A455F0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Why is it not a vested remainder subject to open?</w:t>
      </w:r>
    </w:p>
    <w:p w:rsidR="00A455F0" w:rsidRPr="00E155F1" w:rsidRDefault="00A455F0" w:rsidP="00A455F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T is dead (since this is a will) – cannot be anymore children, so it is not a vested remainder subject to open.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 xml:space="preserve">To X for life, remainder to A and his heirs, but if at A’s death he is not survived by issue, to B and his heirs. </w:t>
      </w:r>
    </w:p>
    <w:p w:rsidR="00F3682A" w:rsidRDefault="00CE0F6E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Life estate in X. Vested remainder subject to total divestment in A.</w:t>
      </w:r>
      <w:r w:rsidR="00A95839">
        <w:rPr>
          <w:b/>
        </w:rPr>
        <w:t xml:space="preserve"> Nothing in A’s heirs</w:t>
      </w:r>
      <w:r w:rsidRPr="00E155F1">
        <w:rPr>
          <w:b/>
        </w:rPr>
        <w:t xml:space="preserve">. </w:t>
      </w:r>
      <w:r w:rsidR="00EE7829">
        <w:rPr>
          <w:b/>
        </w:rPr>
        <w:t>Shifting executory interest in B.</w:t>
      </w:r>
    </w:p>
    <w:p w:rsidR="00EE7829" w:rsidRDefault="00EE7829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 has an interest (so it is vested) but it could be taken away (if A has no children), so it is a vested remainder subject to total divestment. </w:t>
      </w:r>
    </w:p>
    <w:p w:rsidR="00EE7829" w:rsidRDefault="00EE7829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B’s interest is NOT a contingent remainder, b/c it does not begin at the natural termination of a life estate. Rather, B’s interest cuts off A’s interest, so it is an executory interest. </w:t>
      </w:r>
    </w:p>
    <w:p w:rsidR="00EE7829" w:rsidRPr="00E155F1" w:rsidRDefault="00EE7829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 if A has issue (children, grandchildren, great-grandchildren) when he dies, then A could’ve willed the estate to other people, not just his issue.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then to B for life.</w:t>
      </w:r>
    </w:p>
    <w:p w:rsidR="00A33B70" w:rsidRDefault="00A33B70" w:rsidP="00A33B7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Life estate in A. Vested remainder in a life estate subject to total divestment in B. Reversion in O. </w:t>
      </w:r>
    </w:p>
    <w:p w:rsidR="00A33B70" w:rsidRDefault="00A33B70" w:rsidP="00A33B7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Why is B’s vested remainder subject to total divestment?</w:t>
      </w:r>
    </w:p>
    <w:p w:rsidR="00F3682A" w:rsidRPr="00A33B70" w:rsidRDefault="00A33B70" w:rsidP="00A33B7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B could die before A – if so, B could lose his future interest </w:t>
      </w:r>
      <w:proofErr w:type="gramStart"/>
      <w:r>
        <w:rPr>
          <w:b/>
        </w:rPr>
        <w:t xml:space="preserve">- </w:t>
      </w:r>
      <w:r w:rsidR="00CE0F6E" w:rsidRPr="00A33B70">
        <w:rPr>
          <w:b/>
        </w:rPr>
        <w:t xml:space="preserve"> </w:t>
      </w:r>
      <w:r>
        <w:rPr>
          <w:b/>
        </w:rPr>
        <w:t>since</w:t>
      </w:r>
      <w:proofErr w:type="gramEnd"/>
      <w:r>
        <w:rPr>
          <w:b/>
        </w:rPr>
        <w:t xml:space="preserve"> the remainder could be taken away, it is a vested remainder subject to total divestment.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and on A’s death to B if B survives A.</w:t>
      </w:r>
    </w:p>
    <w:p w:rsidR="00F3682A" w:rsidRDefault="00CE0F6E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Life estate in A. Contingent remainder in B. </w:t>
      </w:r>
      <w:r w:rsidR="00904458">
        <w:rPr>
          <w:b/>
        </w:rPr>
        <w:t>Reversion in O.</w:t>
      </w:r>
    </w:p>
    <w:p w:rsidR="00904458" w:rsidRDefault="00904458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B’s interest is conditioned on B surviving A. Condition precedent to getting his interest – contingent remainder. </w:t>
      </w:r>
    </w:p>
    <w:p w:rsidR="00904458" w:rsidRDefault="00904458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 retains reversion, b/c if B does not survive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, then title would go back to O. </w:t>
      </w:r>
    </w:p>
    <w:p w:rsidR="008E1C62" w:rsidRPr="00E155F1" w:rsidRDefault="008E1C62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If B survives A, then O has no reversion anymore, and B has fee simple absolute.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A conveys to B for life, then to C and his heirs if C survives B; if C does not survive B, then to D and his heirs.</w:t>
      </w:r>
    </w:p>
    <w:p w:rsidR="00F3682A" w:rsidRDefault="00F0229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Life estate in B. Contingent remainder in C</w:t>
      </w:r>
      <w:r w:rsidR="00904458">
        <w:rPr>
          <w:b/>
        </w:rPr>
        <w:t xml:space="preserve">. Contingent remainder in D. </w:t>
      </w:r>
      <w:r w:rsidR="008E1C62">
        <w:rPr>
          <w:b/>
        </w:rPr>
        <w:t xml:space="preserve">Nothing in A. </w:t>
      </w:r>
    </w:p>
    <w:p w:rsidR="008E1C62" w:rsidRDefault="008E1C62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This situation is called Alternative Contingent Remainders. </w:t>
      </w:r>
      <w:r w:rsidR="00632474">
        <w:rPr>
          <w:b/>
        </w:rPr>
        <w:t xml:space="preserve">D’s interest is NOT executory, b/c it would not cut short C’s interest. </w:t>
      </w:r>
    </w:p>
    <w:p w:rsidR="00632474" w:rsidRPr="00632474" w:rsidRDefault="00632474" w:rsidP="00632474">
      <w:pPr>
        <w:ind w:left="1080"/>
        <w:rPr>
          <w:b/>
        </w:rPr>
      </w:pP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A conveys to B for life, then to C and his heirs, but if C marries D, then to E and his heirs.</w:t>
      </w:r>
    </w:p>
    <w:p w:rsidR="00F3682A" w:rsidRPr="00E155F1" w:rsidRDefault="00F0229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Life estate in B. Vested remainder subject to total</w:t>
      </w:r>
      <w:r w:rsidR="00632474">
        <w:rPr>
          <w:b/>
        </w:rPr>
        <w:t xml:space="preserve"> divestment in C. Shifting executory interest in E. Nothing in A.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and on A’s death, to such of A’s children as survive her. At the time of this disposition, A is in poor health and has two adult children (B and C) who are very healthy.</w:t>
      </w:r>
    </w:p>
    <w:p w:rsidR="00F3682A" w:rsidRDefault="00F0229B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Life estate in A. </w:t>
      </w:r>
      <w:r w:rsidR="00632474">
        <w:rPr>
          <w:b/>
        </w:rPr>
        <w:t>Contingent remainders</w:t>
      </w:r>
      <w:r w:rsidRPr="00E155F1">
        <w:rPr>
          <w:b/>
        </w:rPr>
        <w:t xml:space="preserve"> in B and C.</w:t>
      </w:r>
      <w:r w:rsidR="00632474">
        <w:rPr>
          <w:b/>
        </w:rPr>
        <w:t xml:space="preserve"> Reversion in O. </w:t>
      </w:r>
    </w:p>
    <w:p w:rsidR="00632474" w:rsidRDefault="00632474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 and C’s interests are contingent upon a condition precedent – them surviving A. </w:t>
      </w:r>
    </w:p>
    <w:p w:rsidR="00632474" w:rsidRPr="00E155F1" w:rsidRDefault="00632474" w:rsidP="00F368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If the deed had not said “A’s children as survive her” – then B and C’s interest would be a vested remainder subject to open.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and her heirs; but if B returns from Canada, then and in that event to B and his heirs.</w:t>
      </w:r>
    </w:p>
    <w:p w:rsidR="00474E41" w:rsidRPr="00474E41" w:rsidRDefault="00F0229B" w:rsidP="00474E41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>Fee simple subject to executory interest in</w:t>
      </w:r>
      <w:r w:rsidR="00632474">
        <w:rPr>
          <w:b/>
        </w:rPr>
        <w:t xml:space="preserve"> A</w:t>
      </w:r>
      <w:r w:rsidRPr="00E155F1">
        <w:rPr>
          <w:b/>
        </w:rPr>
        <w:t xml:space="preserve">. </w:t>
      </w:r>
      <w:r w:rsidR="009935B6" w:rsidRPr="00E155F1">
        <w:rPr>
          <w:b/>
        </w:rPr>
        <w:t>Shifting e</w:t>
      </w:r>
      <w:r w:rsidR="00411365" w:rsidRPr="00E155F1">
        <w:rPr>
          <w:b/>
        </w:rPr>
        <w:t>xecutory interest in B</w:t>
      </w:r>
      <w:r w:rsidR="00632474">
        <w:rPr>
          <w:b/>
        </w:rPr>
        <w:t>.</w:t>
      </w:r>
      <w:r w:rsidR="00474E41">
        <w:rPr>
          <w:b/>
        </w:rPr>
        <w:t xml:space="preserve"> Nothing in O. </w:t>
      </w:r>
    </w:p>
    <w:p w:rsidR="00F3682A" w:rsidRPr="00E155F1" w:rsidRDefault="00F3682A" w:rsidP="00F3682A">
      <w:pPr>
        <w:pStyle w:val="ListParagraph"/>
        <w:numPr>
          <w:ilvl w:val="0"/>
          <w:numId w:val="1"/>
        </w:numPr>
        <w:rPr>
          <w:b/>
        </w:rPr>
      </w:pPr>
      <w:r w:rsidRPr="00E155F1">
        <w:rPr>
          <w:b/>
        </w:rPr>
        <w:t>To A for life, and one year after A’s death to B.</w:t>
      </w:r>
    </w:p>
    <w:p w:rsidR="00F3682A" w:rsidRPr="00E155F1" w:rsidRDefault="00411365" w:rsidP="00F3682A">
      <w:pPr>
        <w:pStyle w:val="ListParagraph"/>
        <w:numPr>
          <w:ilvl w:val="1"/>
          <w:numId w:val="1"/>
        </w:numPr>
        <w:rPr>
          <w:b/>
        </w:rPr>
      </w:pPr>
      <w:r w:rsidRPr="00E155F1">
        <w:rPr>
          <w:b/>
        </w:rPr>
        <w:t xml:space="preserve">Life estate in A. </w:t>
      </w:r>
      <w:r w:rsidR="009935B6" w:rsidRPr="00E155F1">
        <w:rPr>
          <w:b/>
        </w:rPr>
        <w:t xml:space="preserve">Springing executory interest in B. Reversion in O. </w:t>
      </w:r>
      <w:r w:rsidR="00193AAB">
        <w:rPr>
          <w:b/>
        </w:rPr>
        <w:t xml:space="preserve">During the year between, O has a fee simple subject to executory interest. </w:t>
      </w:r>
    </w:p>
    <w:p w:rsidR="00F3682A" w:rsidRDefault="00F3682A" w:rsidP="00F3682A"/>
    <w:sectPr w:rsidR="00F3682A" w:rsidSect="0059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CD8"/>
    <w:multiLevelType w:val="hybridMultilevel"/>
    <w:tmpl w:val="4FBC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A"/>
    <w:rsid w:val="001874B4"/>
    <w:rsid w:val="00193AAB"/>
    <w:rsid w:val="00220AF1"/>
    <w:rsid w:val="00411365"/>
    <w:rsid w:val="00474E41"/>
    <w:rsid w:val="0048295E"/>
    <w:rsid w:val="004A5A30"/>
    <w:rsid w:val="00565BC5"/>
    <w:rsid w:val="00590FF2"/>
    <w:rsid w:val="00592016"/>
    <w:rsid w:val="005B007F"/>
    <w:rsid w:val="00632474"/>
    <w:rsid w:val="00641DE7"/>
    <w:rsid w:val="007C6FDD"/>
    <w:rsid w:val="00806847"/>
    <w:rsid w:val="008205B1"/>
    <w:rsid w:val="00835262"/>
    <w:rsid w:val="008C5E45"/>
    <w:rsid w:val="008E1C62"/>
    <w:rsid w:val="00904458"/>
    <w:rsid w:val="009652BB"/>
    <w:rsid w:val="009935B6"/>
    <w:rsid w:val="00A33B70"/>
    <w:rsid w:val="00A455F0"/>
    <w:rsid w:val="00A95839"/>
    <w:rsid w:val="00C9178B"/>
    <w:rsid w:val="00CD002C"/>
    <w:rsid w:val="00CE0F6E"/>
    <w:rsid w:val="00D443FD"/>
    <w:rsid w:val="00D45F4F"/>
    <w:rsid w:val="00DA6C53"/>
    <w:rsid w:val="00E155F1"/>
    <w:rsid w:val="00E24FC5"/>
    <w:rsid w:val="00E41E5C"/>
    <w:rsid w:val="00EE7829"/>
    <w:rsid w:val="00F0229B"/>
    <w:rsid w:val="00F3682A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9911-AA5A-4986-83B6-1942CCB7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Donna Windham</cp:lastModifiedBy>
  <cp:revision>2</cp:revision>
  <dcterms:created xsi:type="dcterms:W3CDTF">2020-09-24T22:31:00Z</dcterms:created>
  <dcterms:modified xsi:type="dcterms:W3CDTF">2020-09-24T22:31:00Z</dcterms:modified>
</cp:coreProperties>
</file>